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4C489F" w:rsidP="004C489F">
      <w:pPr>
        <w:jc w:val="right"/>
        <w:rPr>
          <w:u w:val="single"/>
        </w:rPr>
      </w:pPr>
      <w:r w:rsidRPr="004C489F">
        <w:rPr>
          <w:u w:val="single"/>
        </w:rPr>
        <w:t>Załącznik nr 3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pieczątka Wykonawcy</w:t>
      </w:r>
    </w:p>
    <w:p w:rsidR="004C489F" w:rsidRDefault="004C489F" w:rsidP="004C489F"/>
    <w:p w:rsidR="004C489F" w:rsidRDefault="004C489F" w:rsidP="004C489F"/>
    <w:p w:rsidR="004C489F" w:rsidRDefault="004C489F" w:rsidP="004C489F">
      <w:r>
        <w:t xml:space="preserve">sygnatura: </w:t>
      </w:r>
      <w:proofErr w:type="spellStart"/>
      <w:r>
        <w:t>DzIE</w:t>
      </w:r>
      <w:proofErr w:type="spellEnd"/>
      <w:r>
        <w:t>/078/</w:t>
      </w:r>
      <w:r w:rsidR="00223AD1">
        <w:rPr>
          <w:color w:val="000000"/>
        </w:rPr>
        <w:t>87</w:t>
      </w:r>
      <w:r w:rsidR="008A610B">
        <w:rPr>
          <w:color w:val="000000"/>
        </w:rPr>
        <w:t>a</w:t>
      </w:r>
      <w:r>
        <w:t>/2017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>Wykaz robót budowlanych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L.p.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Rodzaj wykonywanych robót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Wartość wykonanych robót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Przedmiot na rzecz którego roboty 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9F"/>
    <w:rsid w:val="0015645C"/>
    <w:rsid w:val="00223AD1"/>
    <w:rsid w:val="00270275"/>
    <w:rsid w:val="003B56C9"/>
    <w:rsid w:val="004C489F"/>
    <w:rsid w:val="005C4976"/>
    <w:rsid w:val="006613D2"/>
    <w:rsid w:val="008519C1"/>
    <w:rsid w:val="008A610B"/>
    <w:rsid w:val="009E164B"/>
    <w:rsid w:val="00A00C7E"/>
    <w:rsid w:val="00C215A1"/>
    <w:rsid w:val="00D14DBD"/>
    <w:rsid w:val="00D61215"/>
    <w:rsid w:val="00E37D26"/>
    <w:rsid w:val="00EB4E09"/>
    <w:rsid w:val="00F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EwaZon</cp:lastModifiedBy>
  <cp:revision>8</cp:revision>
  <dcterms:created xsi:type="dcterms:W3CDTF">2017-06-20T08:04:00Z</dcterms:created>
  <dcterms:modified xsi:type="dcterms:W3CDTF">2017-08-03T10:30:00Z</dcterms:modified>
</cp:coreProperties>
</file>